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08" w:rsidRDefault="00E62918" w:rsidP="00F32808">
      <w:pPr>
        <w:jc w:val="center"/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noProof/>
          <w:color w:val="F79646" w:themeColor="accent6"/>
          <w:sz w:val="72"/>
          <w:szCs w:val="72"/>
          <w:lang w:eastAsia="es-CO"/>
        </w:rPr>
        <w:drawing>
          <wp:anchor distT="0" distB="0" distL="114300" distR="114300" simplePos="0" relativeHeight="251659264" behindDoc="0" locked="0" layoutInCell="1" allowOverlap="1" wp14:anchorId="19C268B8" wp14:editId="52380F5E">
            <wp:simplePos x="0" y="0"/>
            <wp:positionH relativeFrom="column">
              <wp:posOffset>-909955</wp:posOffset>
            </wp:positionH>
            <wp:positionV relativeFrom="paragraph">
              <wp:posOffset>1767205</wp:posOffset>
            </wp:positionV>
            <wp:extent cx="7183120" cy="5334000"/>
            <wp:effectExtent l="0" t="0" r="0" b="0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S,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12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MATEO PULGARIN</w:t>
      </w:r>
    </w:p>
    <w:p w:rsidR="00E62918" w:rsidRDefault="00E62918" w:rsidP="00F32808">
      <w:pPr>
        <w:jc w:val="center"/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SOLUCION TALLER</w:t>
      </w:r>
    </w:p>
    <w:p w:rsidR="00F32808" w:rsidRDefault="00F32808" w:rsidP="00E62918">
      <w:pPr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F32808" w:rsidRDefault="00F32808" w:rsidP="00F32808">
      <w:pPr>
        <w:jc w:val="center"/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F32808" w:rsidRDefault="008317B8" w:rsidP="00F32808">
      <w:pPr>
        <w:jc w:val="center"/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51A69189" wp14:editId="7E2A120D">
            <wp:simplePos x="0" y="0"/>
            <wp:positionH relativeFrom="column">
              <wp:posOffset>-156210</wp:posOffset>
            </wp:positionH>
            <wp:positionV relativeFrom="paragraph">
              <wp:posOffset>231140</wp:posOffset>
            </wp:positionV>
            <wp:extent cx="6024880" cy="58864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1" t="10187" r="1361" b="5950"/>
                    <a:stretch/>
                  </pic:blipFill>
                  <pic:spPr bwMode="auto">
                    <a:xfrm>
                      <a:off x="0" y="0"/>
                      <a:ext cx="6024880" cy="588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11E" w:rsidRDefault="00F32808" w:rsidP="008317B8">
      <w:pPr>
        <w:jc w:val="center"/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color w:val="F79646" w:themeColor="accent6"/>
          <w:sz w:val="72"/>
          <w:szCs w:val="72"/>
          <w:lang w:val="es-ES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SOLUCION</w:t>
      </w:r>
    </w:p>
    <w:p w:rsidR="00F32808" w:rsidRPr="006068B6" w:rsidRDefault="00F32808" w:rsidP="00F32808">
      <w:pPr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6068B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1 MONITOR</w:t>
      </w:r>
      <w:r w:rsidR="002B28A7" w:rsidRPr="006068B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DISPOSITIVO DE SALIDA</w:t>
      </w:r>
    </w:p>
    <w:p w:rsidR="00F32808" w:rsidRPr="006068B6" w:rsidRDefault="00F32808" w:rsidP="00F32808">
      <w:pPr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 w:rsidRPr="006068B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2.MAIN</w:t>
      </w:r>
      <w:proofErr w:type="gramEnd"/>
      <w:r w:rsidRPr="006068B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BOARD</w:t>
      </w:r>
      <w:r w:rsidR="006068B6" w:rsidRPr="006068B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ES DONDE VAN LOS OTROS DISPOSITIVOS</w:t>
      </w:r>
    </w:p>
    <w:p w:rsidR="00F32808" w:rsidRPr="00062D86" w:rsidRDefault="00F32808" w:rsidP="00F32808">
      <w:pPr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 w:rsidRPr="00062D8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3.PROCESADOR</w:t>
      </w:r>
      <w:proofErr w:type="gramEnd"/>
      <w:r w:rsidR="00062D86" w:rsidRPr="00062D8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DISPOSITIVO DE PROCESAMIENTO</w:t>
      </w:r>
    </w:p>
    <w:p w:rsidR="00F32808" w:rsidRPr="00062D86" w:rsidRDefault="00F32808" w:rsidP="00F32808">
      <w:pPr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 w:rsidRPr="00062D8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4.MEMORIA</w:t>
      </w:r>
      <w:proofErr w:type="gramEnd"/>
      <w:r w:rsidRPr="00062D8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RAM</w:t>
      </w:r>
      <w:r w:rsidR="00062D86" w:rsidRPr="00062D86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</w:t>
      </w:r>
      <w:r w:rsidR="008317B8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DISPOSITIVO DE PROCESAMIENTO</w:t>
      </w:r>
    </w:p>
    <w:p w:rsidR="00F32808" w:rsidRPr="008317B8" w:rsidRDefault="00F32808" w:rsidP="00F32808">
      <w:pPr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 w:rsidRPr="008317B8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5.TARJETAS</w:t>
      </w:r>
      <w:proofErr w:type="gramEnd"/>
      <w:r w:rsidRPr="008317B8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EXTERNAS</w:t>
      </w:r>
      <w:r w:rsidR="008317B8" w:rsidRPr="008317B8">
        <w:rPr>
          <w:b/>
          <w:color w:val="F79646" w:themeColor="accent6"/>
          <w:sz w:val="28"/>
          <w:szCs w:val="2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DISPOSITIVOS DE PROCESAMIENTO</w:t>
      </w:r>
    </w:p>
    <w:p w:rsidR="00F32808" w:rsidRPr="008317B8" w:rsidRDefault="002B28A7" w:rsidP="00F32808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 w:rsidRPr="008317B8"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6.</w:t>
      </w:r>
      <w:r w:rsidR="008317B8" w:rsidRPr="008317B8"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FUENTE</w:t>
      </w:r>
      <w:proofErr w:type="gramEnd"/>
      <w:r w:rsidR="008317B8" w:rsidRPr="008317B8"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DE PODER: ALIMENTA LA BOARD</w:t>
      </w:r>
    </w:p>
    <w:p w:rsidR="008317B8" w:rsidRDefault="008317B8" w:rsidP="00F32808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7.UNIDAD</w:t>
      </w:r>
      <w:proofErr w:type="gramEnd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DE DVD/CD: </w:t>
      </w:r>
      <w:r w:rsidR="00B77D41"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DIPOSITIVO DE ENTRADA Y SALIDA</w:t>
      </w:r>
    </w:p>
    <w:p w:rsidR="008317B8" w:rsidRDefault="008317B8" w:rsidP="00F32808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8.DISCO</w:t>
      </w:r>
      <w:proofErr w:type="gramEnd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DURO: ALMACENAMIENTO</w:t>
      </w:r>
    </w:p>
    <w:p w:rsidR="008317B8" w:rsidRDefault="008317B8" w:rsidP="00F32808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proofErr w:type="gramStart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9.TECLADO</w:t>
      </w:r>
      <w:proofErr w:type="gramEnd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DISPOSITIVO DE ENTRADA</w:t>
      </w:r>
    </w:p>
    <w:p w:rsidR="008317B8" w:rsidRDefault="008317B8" w:rsidP="00F32808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10</w:t>
      </w:r>
      <w:proofErr w:type="gramStart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.MOUSE</w:t>
      </w:r>
      <w:proofErr w:type="gramEnd"/>
      <w: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: DISPOSITIVOS DE ENTRADA</w:t>
      </w:r>
    </w:p>
    <w:p w:rsidR="00132143" w:rsidRPr="008317B8" w:rsidRDefault="00132143" w:rsidP="00132143">
      <w:pPr>
        <w:rPr>
          <w:b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0" w:name="_GoBack"/>
      <w:bookmarkEnd w:id="0"/>
    </w:p>
    <w:sectPr w:rsidR="00132143" w:rsidRPr="008317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CC"/>
    <w:rsid w:val="00062D86"/>
    <w:rsid w:val="00132143"/>
    <w:rsid w:val="002B28A7"/>
    <w:rsid w:val="003540F3"/>
    <w:rsid w:val="006068B6"/>
    <w:rsid w:val="008317B8"/>
    <w:rsid w:val="00B77D41"/>
    <w:rsid w:val="00E62918"/>
    <w:rsid w:val="00E9211E"/>
    <w:rsid w:val="00EE5ECC"/>
    <w:rsid w:val="00F3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5EC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2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5EC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2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 </dc:creator>
  <cp:keywords/>
  <dc:description/>
  <cp:lastModifiedBy>IE GABRIEL GARCIA MARQUEZ </cp:lastModifiedBy>
  <cp:revision>6</cp:revision>
  <dcterms:created xsi:type="dcterms:W3CDTF">2012-03-01T18:06:00Z</dcterms:created>
  <dcterms:modified xsi:type="dcterms:W3CDTF">2012-03-01T19:01:00Z</dcterms:modified>
</cp:coreProperties>
</file>